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EC5FB" w14:textId="7FE9E713" w:rsidR="00EC5170" w:rsidRDefault="00B126B8">
      <w:pPr>
        <w:rPr>
          <w:rFonts w:ascii="Calibri" w:hAnsi="Calibri" w:cs="Arial"/>
          <w:b/>
          <w:sz w:val="22"/>
          <w:szCs w:val="22"/>
        </w:rPr>
      </w:pPr>
      <w:r w:rsidRPr="00627027">
        <w:rPr>
          <w:rFonts w:ascii="Calibri" w:hAnsi="Calibri" w:cs="Calibri"/>
          <w:sz w:val="22"/>
          <w:szCs w:val="22"/>
        </w:rPr>
        <w:t>DAG.250.3.</w:t>
      </w:r>
      <w:r w:rsidR="00252078">
        <w:rPr>
          <w:rFonts w:ascii="Calibri" w:hAnsi="Calibri" w:cs="Calibri"/>
          <w:sz w:val="22"/>
          <w:szCs w:val="22"/>
        </w:rPr>
        <w:t>6</w:t>
      </w:r>
      <w:r w:rsidRPr="00627027">
        <w:rPr>
          <w:rFonts w:ascii="Calibri" w:hAnsi="Calibri" w:cs="Calibri"/>
          <w:sz w:val="22"/>
          <w:szCs w:val="22"/>
        </w:rPr>
        <w:t>.202</w:t>
      </w:r>
      <w:r w:rsidR="00252078">
        <w:rPr>
          <w:rFonts w:ascii="Calibri" w:hAnsi="Calibri" w:cs="Calibri"/>
          <w:sz w:val="22"/>
          <w:szCs w:val="22"/>
        </w:rPr>
        <w:t>5</w:t>
      </w:r>
      <w:r w:rsidRPr="00627027"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rFonts w:ascii="Calibri" w:hAnsi="Calibri" w:cs="Arial"/>
          <w:b/>
          <w:sz w:val="22"/>
          <w:szCs w:val="22"/>
        </w:rPr>
        <w:t xml:space="preserve">Załącznik nr </w:t>
      </w:r>
      <w:r w:rsidR="00F970E3">
        <w:rPr>
          <w:rFonts w:ascii="Calibri" w:hAnsi="Calibri" w:cs="Arial"/>
          <w:b/>
          <w:sz w:val="22"/>
          <w:szCs w:val="22"/>
        </w:rPr>
        <w:t>5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="00852CC2">
        <w:rPr>
          <w:rFonts w:ascii="Calibri" w:hAnsi="Calibri" w:cs="Arial"/>
          <w:b/>
          <w:sz w:val="22"/>
          <w:szCs w:val="22"/>
        </w:rPr>
        <w:t>do SWZ</w:t>
      </w:r>
    </w:p>
    <w:p w14:paraId="695E1AAD" w14:textId="77777777" w:rsidR="00EC5170" w:rsidRDefault="00000000" w:rsidP="0010274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</w:p>
    <w:p w14:paraId="5A325FA6" w14:textId="77777777" w:rsidR="00EC5170" w:rsidRDefault="00EC5170">
      <w:pPr>
        <w:widowControl w:val="0"/>
        <w:overflowPunct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598C465C" w14:textId="77777777" w:rsidR="00EC5170" w:rsidRDefault="00000000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75741634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184C07B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5CD8DE43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KRS/CEiDG)</w:t>
      </w:r>
    </w:p>
    <w:p w14:paraId="06D3974C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E5FED36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411C3012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716CFB54" w14:textId="77777777" w:rsidR="00EC5170" w:rsidRDefault="00EC5170">
      <w:pPr>
        <w:widowControl w:val="0"/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7CF2A8B8" w14:textId="77777777" w:rsidR="00EC5170" w:rsidRDefault="00000000" w:rsidP="003A17BB">
      <w:pPr>
        <w:widowControl w:val="0"/>
        <w:shd w:val="clear" w:color="auto" w:fill="BFBFBF" w:themeFill="background1" w:themeFillShade="BF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043F8792" w14:textId="77777777" w:rsidR="003830D8" w:rsidRPr="00C1771D" w:rsidRDefault="003830D8" w:rsidP="003A17BB">
      <w:pPr>
        <w:shd w:val="clear" w:color="auto" w:fill="BFBFBF" w:themeFill="background1" w:themeFillShade="BF"/>
        <w:jc w:val="both"/>
        <w:rPr>
          <w:rFonts w:asciiTheme="minorHAnsi" w:eastAsiaTheme="minorHAnsi" w:hAnsiTheme="minorHAnsi" w:cs="Arial"/>
          <w:b/>
          <w:sz w:val="22"/>
          <w:szCs w:val="22"/>
        </w:rPr>
      </w:pPr>
      <w:r w:rsidRPr="00C1771D">
        <w:rPr>
          <w:rFonts w:asciiTheme="minorHAnsi" w:eastAsiaTheme="minorHAnsi" w:hAnsiTheme="minorHAnsi" w:cs="Arial"/>
          <w:b/>
          <w:sz w:val="22"/>
          <w:szCs w:val="22"/>
        </w:rPr>
        <w:t xml:space="preserve">o niepodleganiu </w:t>
      </w:r>
      <w:r w:rsidRPr="00C1771D">
        <w:rPr>
          <w:rFonts w:asciiTheme="minorHAnsi" w:eastAsiaTheme="minorHAnsi" w:hAnsiTheme="minorHAnsi" w:cs="Arial"/>
          <w:b/>
          <w:bCs/>
          <w:sz w:val="22"/>
          <w:szCs w:val="22"/>
        </w:rPr>
        <w:t>wykluczeniu na podstawie art. 7</w:t>
      </w:r>
      <w:r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ust. </w:t>
      </w:r>
      <w:r w:rsidRPr="00C1771D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1 </w:t>
      </w:r>
      <w:r>
        <w:rPr>
          <w:rFonts w:asciiTheme="minorHAnsi" w:eastAsiaTheme="minorHAnsi" w:hAnsiTheme="minorHAnsi" w:cs="Arial"/>
          <w:b/>
          <w:bCs/>
          <w:sz w:val="22"/>
          <w:szCs w:val="22"/>
        </w:rPr>
        <w:t>u</w:t>
      </w:r>
      <w:r w:rsidRPr="00C1771D">
        <w:rPr>
          <w:rFonts w:asciiTheme="minorHAnsi" w:eastAsiaTheme="minorHAnsi" w:hAnsiTheme="minorHAnsi" w:cs="Arial"/>
          <w:b/>
          <w:bCs/>
          <w:sz w:val="22"/>
          <w:szCs w:val="22"/>
        </w:rPr>
        <w:t>stawy z dnia 13 kwietnia 2022 r.</w:t>
      </w:r>
      <w:r w:rsidRPr="00C1771D">
        <w:rPr>
          <w:rFonts w:asciiTheme="minorHAnsi" w:eastAsiaTheme="minorHAnsi" w:hAnsiTheme="minorHAnsi" w:cs="Arial"/>
          <w:bCs/>
          <w:sz w:val="22"/>
          <w:szCs w:val="22"/>
        </w:rPr>
        <w:t xml:space="preserve"> </w:t>
      </w:r>
      <w:r w:rsidRPr="00C1771D">
        <w:rPr>
          <w:rFonts w:asciiTheme="minorHAnsi" w:eastAsiaTheme="minorHAnsi" w:hAnsiTheme="minorHAnsi" w:cs="Arial"/>
          <w:b/>
          <w:bCs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C1771D">
        <w:rPr>
          <w:rFonts w:asciiTheme="minorHAnsi" w:eastAsiaTheme="minorHAnsi" w:hAnsiTheme="minorHAnsi" w:cs="Arial"/>
          <w:b/>
          <w:sz w:val="22"/>
          <w:szCs w:val="22"/>
        </w:rPr>
        <w:t xml:space="preserve"> </w:t>
      </w:r>
    </w:p>
    <w:p w14:paraId="14408EBC" w14:textId="77777777" w:rsidR="003A17BB" w:rsidRDefault="003A17BB" w:rsidP="003830D8">
      <w:pPr>
        <w:rPr>
          <w:rFonts w:asciiTheme="minorHAnsi" w:eastAsiaTheme="minorHAnsi" w:hAnsiTheme="minorHAnsi" w:cs="Arial"/>
          <w:sz w:val="22"/>
          <w:szCs w:val="22"/>
        </w:rPr>
      </w:pPr>
    </w:p>
    <w:p w14:paraId="0BB07999" w14:textId="77777777" w:rsidR="003A17BB" w:rsidRDefault="003A17BB" w:rsidP="003830D8">
      <w:pPr>
        <w:rPr>
          <w:rFonts w:asciiTheme="minorHAnsi" w:eastAsiaTheme="minorHAnsi" w:hAnsiTheme="minorHAnsi" w:cs="Arial"/>
          <w:sz w:val="22"/>
          <w:szCs w:val="22"/>
        </w:rPr>
      </w:pPr>
    </w:p>
    <w:p w14:paraId="0C359802" w14:textId="77777777" w:rsidR="003A17BB" w:rsidRDefault="003A17BB" w:rsidP="003830D8">
      <w:pPr>
        <w:rPr>
          <w:rFonts w:asciiTheme="minorHAnsi" w:eastAsiaTheme="minorHAnsi" w:hAnsiTheme="minorHAnsi" w:cs="Arial"/>
          <w:sz w:val="22"/>
          <w:szCs w:val="22"/>
        </w:rPr>
      </w:pPr>
    </w:p>
    <w:p w14:paraId="7F154BC1" w14:textId="77777777" w:rsidR="003A17BB" w:rsidRDefault="003A17BB" w:rsidP="003830D8">
      <w:pPr>
        <w:rPr>
          <w:rFonts w:asciiTheme="minorHAnsi" w:eastAsiaTheme="minorHAnsi" w:hAnsiTheme="minorHAnsi" w:cs="Arial"/>
          <w:sz w:val="22"/>
          <w:szCs w:val="22"/>
        </w:rPr>
      </w:pPr>
    </w:p>
    <w:p w14:paraId="6F0832CE" w14:textId="77777777" w:rsidR="003830D8" w:rsidRPr="00C1771D" w:rsidRDefault="003830D8" w:rsidP="003830D8">
      <w:pPr>
        <w:rPr>
          <w:rFonts w:asciiTheme="minorHAnsi" w:eastAsiaTheme="minorHAnsi" w:hAnsiTheme="minorHAnsi" w:cs="Arial"/>
          <w:sz w:val="22"/>
          <w:szCs w:val="22"/>
        </w:rPr>
      </w:pPr>
      <w:r w:rsidRPr="00C1771D">
        <w:rPr>
          <w:rFonts w:asciiTheme="minorHAnsi" w:eastAsiaTheme="minorHAnsi" w:hAnsiTheme="minorHAnsi" w:cs="Arial"/>
          <w:sz w:val="22"/>
          <w:szCs w:val="22"/>
        </w:rPr>
        <w:t>Ja niżej podpisany oświadczam, że :</w:t>
      </w:r>
    </w:p>
    <w:p w14:paraId="2892073E" w14:textId="77777777" w:rsidR="003830D8" w:rsidRPr="00C1771D" w:rsidRDefault="003830D8" w:rsidP="003830D8">
      <w:pPr>
        <w:rPr>
          <w:rFonts w:asciiTheme="minorHAnsi" w:eastAsiaTheme="minorHAnsi" w:hAnsiTheme="minorHAnsi" w:cs="Arial"/>
          <w:sz w:val="22"/>
          <w:szCs w:val="22"/>
        </w:rPr>
      </w:pPr>
      <w:r w:rsidRPr="00C1771D">
        <w:rPr>
          <w:rFonts w:asciiTheme="minorHAnsi" w:eastAsia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52C997D" w14:textId="77777777" w:rsidR="003830D8" w:rsidRPr="00C1771D" w:rsidRDefault="003830D8" w:rsidP="003830D8">
      <w:pPr>
        <w:rPr>
          <w:rFonts w:asciiTheme="minorHAnsi" w:eastAsiaTheme="minorHAnsi" w:hAnsiTheme="minorHAnsi" w:cs="Arial"/>
          <w:i/>
          <w:sz w:val="22"/>
          <w:szCs w:val="22"/>
        </w:rPr>
      </w:pPr>
      <w:r w:rsidRPr="00C1771D">
        <w:rPr>
          <w:rFonts w:asciiTheme="minorHAnsi" w:eastAsiaTheme="minorHAnsi" w:hAnsiTheme="minorHAnsi" w:cs="Arial"/>
          <w:i/>
          <w:sz w:val="22"/>
          <w:szCs w:val="22"/>
        </w:rPr>
        <w:t xml:space="preserve"> (nazwa/firma Wykonawcy)</w:t>
      </w:r>
    </w:p>
    <w:p w14:paraId="1B08FA39" w14:textId="1F02475A" w:rsidR="003830D8" w:rsidRPr="00C1771D" w:rsidRDefault="003830D8" w:rsidP="003830D8">
      <w:pPr>
        <w:numPr>
          <w:ilvl w:val="0"/>
          <w:numId w:val="17"/>
        </w:numPr>
        <w:suppressAutoHyphens w:val="0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C1771D">
        <w:rPr>
          <w:rFonts w:asciiTheme="minorHAnsi" w:eastAsiaTheme="minorHAnsi" w:hAnsiTheme="minorHAnsi" w:cs="Arial"/>
          <w:bCs/>
          <w:sz w:val="22"/>
          <w:szCs w:val="22"/>
        </w:rPr>
        <w:t>nie podlega wykluczeniu na podstawie art. 7</w:t>
      </w:r>
      <w:r>
        <w:rPr>
          <w:rFonts w:asciiTheme="minorHAnsi" w:eastAsiaTheme="minorHAnsi" w:hAnsiTheme="minorHAnsi" w:cs="Arial"/>
          <w:bCs/>
          <w:sz w:val="22"/>
          <w:szCs w:val="22"/>
        </w:rPr>
        <w:t xml:space="preserve"> ust. </w:t>
      </w:r>
      <w:r w:rsidRPr="00C1771D">
        <w:rPr>
          <w:rFonts w:asciiTheme="minorHAnsi" w:eastAsiaTheme="minorHAnsi" w:hAnsiTheme="minorHAnsi" w:cs="Arial"/>
          <w:bCs/>
          <w:sz w:val="22"/>
          <w:szCs w:val="22"/>
        </w:rPr>
        <w:t xml:space="preserve">1 </w:t>
      </w:r>
      <w:r>
        <w:rPr>
          <w:rFonts w:asciiTheme="minorHAnsi" w:eastAsiaTheme="minorHAnsi" w:hAnsiTheme="minorHAnsi" w:cs="Arial"/>
          <w:bCs/>
          <w:sz w:val="22"/>
          <w:szCs w:val="22"/>
        </w:rPr>
        <w:t>u</w:t>
      </w:r>
      <w:r w:rsidRPr="00C1771D">
        <w:rPr>
          <w:rFonts w:asciiTheme="minorHAnsi" w:eastAsiaTheme="minorHAnsi" w:hAnsiTheme="minorHAnsi" w:cs="Arial"/>
          <w:bCs/>
          <w:sz w:val="22"/>
          <w:szCs w:val="22"/>
        </w:rPr>
        <w:t xml:space="preserve">stawy z dnia 13 kwietnia 2022 r. </w:t>
      </w:r>
      <w:r>
        <w:rPr>
          <w:rFonts w:asciiTheme="minorHAnsi" w:eastAsiaTheme="minorHAnsi" w:hAnsiTheme="minorHAnsi" w:cs="Arial"/>
          <w:bCs/>
          <w:sz w:val="22"/>
          <w:szCs w:val="22"/>
        </w:rPr>
        <w:br/>
      </w:r>
      <w:r w:rsidRPr="00C1771D">
        <w:rPr>
          <w:rFonts w:asciiTheme="minorHAnsi" w:eastAsiaTheme="minorHAnsi" w:hAnsiTheme="minorHAnsi" w:cs="Arial"/>
          <w:bCs/>
          <w:sz w:val="22"/>
          <w:szCs w:val="22"/>
        </w:rPr>
        <w:t>o szczególnych rozwiązaniach w zakresie przeciwdziałania wspieraniu agresji na Ukrainę oraz służących ochronie bezpieczeństwa narodowego;</w:t>
      </w:r>
    </w:p>
    <w:p w14:paraId="42741DD2" w14:textId="77777777" w:rsidR="00EC5170" w:rsidRDefault="00EC517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7BA8D535" w14:textId="77777777" w:rsidR="00EC5170" w:rsidRDefault="00EC5170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</w:p>
    <w:p w14:paraId="17083CE1" w14:textId="77777777" w:rsidR="00EC5170" w:rsidRDefault="00000000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 xml:space="preserve"> </w:t>
      </w:r>
    </w:p>
    <w:p w14:paraId="3214497F" w14:textId="77777777" w:rsidR="00EC5170" w:rsidRDefault="00000000">
      <w:pPr>
        <w:pStyle w:val="Akapitzlist"/>
        <w:ind w:left="0"/>
        <w:contextualSpacing/>
        <w:jc w:val="both"/>
        <w:rPr>
          <w:rFonts w:ascii="Calibri" w:eastAsia="Verdana" w:hAnsi="Calibri" w:cs="Calibri"/>
          <w:b/>
          <w:sz w:val="22"/>
          <w:szCs w:val="22"/>
        </w:rPr>
      </w:pPr>
      <w:r>
        <w:rPr>
          <w:rFonts w:ascii="Calibri" w:eastAsia="Verdana" w:hAnsi="Calibri" w:cs="Calibri"/>
          <w:b/>
          <w:sz w:val="22"/>
          <w:szCs w:val="22"/>
        </w:rPr>
        <w:t xml:space="preserve">Oświadczenie składa się pod rygorem nieważności w formie elektronicznej lub w postaci elektronicznej opatrzonej </w:t>
      </w:r>
      <w:r w:rsidR="003830D8">
        <w:rPr>
          <w:rFonts w:ascii="Calibri" w:eastAsia="Verdana" w:hAnsi="Calibri" w:cs="Calibri"/>
          <w:b/>
          <w:sz w:val="22"/>
          <w:szCs w:val="22"/>
        </w:rPr>
        <w:t xml:space="preserve">kwalifikowanym </w:t>
      </w:r>
      <w:r>
        <w:rPr>
          <w:rFonts w:ascii="Calibri" w:eastAsia="Verdana" w:hAnsi="Calibri" w:cs="Calibri"/>
          <w:b/>
          <w:sz w:val="22"/>
          <w:szCs w:val="22"/>
        </w:rPr>
        <w:t xml:space="preserve">podpisem </w:t>
      </w:r>
      <w:r w:rsidR="003830D8">
        <w:rPr>
          <w:rFonts w:ascii="Calibri" w:eastAsia="Verdana" w:hAnsi="Calibri" w:cs="Calibri"/>
          <w:b/>
          <w:sz w:val="22"/>
          <w:szCs w:val="22"/>
        </w:rPr>
        <w:t xml:space="preserve">elektronicznym, podpisem </w:t>
      </w:r>
      <w:r>
        <w:rPr>
          <w:rFonts w:ascii="Calibri" w:eastAsia="Verdana" w:hAnsi="Calibri" w:cs="Calibri"/>
          <w:b/>
          <w:sz w:val="22"/>
          <w:szCs w:val="22"/>
        </w:rPr>
        <w:t>zaufanym lub podpisem osobistym.</w:t>
      </w:r>
    </w:p>
    <w:p w14:paraId="4F546B19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49D6F60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6C6B926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0B9C9A3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2793C19" w14:textId="77777777" w:rsidR="00EC5170" w:rsidRDefault="00000000" w:rsidP="00DF241E">
      <w:pPr>
        <w:pStyle w:val="Akapitzlist"/>
        <w:ind w:left="4254" w:firstLine="709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</w:t>
      </w:r>
      <w:r>
        <w:rPr>
          <w:rFonts w:ascii="Calibri" w:hAnsi="Calibri" w:cs="Calibri"/>
          <w:sz w:val="22"/>
          <w:szCs w:val="22"/>
        </w:rPr>
        <w:tab/>
        <w:t>…………………………………….</w:t>
      </w:r>
    </w:p>
    <w:p w14:paraId="5003424E" w14:textId="77777777" w:rsidR="00EC5170" w:rsidRDefault="00DF241E" w:rsidP="00DF241E">
      <w:pPr>
        <w:pStyle w:val="Akapitzlist"/>
        <w:ind w:left="5643" w:firstLine="57"/>
        <w:contextualSpacing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Theme="minorHAnsi" w:eastAsiaTheme="minorHAnsi" w:hAnsiTheme="minorHAnsi" w:cs="Arial"/>
          <w:sz w:val="22"/>
          <w:szCs w:val="22"/>
        </w:rPr>
        <w:t>Kwalifikowany podpis elektroniczny/podpis osobisty/podpis zaufany</w:t>
      </w:r>
    </w:p>
    <w:p w14:paraId="28137F28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01ECB0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7E1D688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DEFFAE6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A78F4B7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D50DBF0" w14:textId="77777777" w:rsidR="00EC5170" w:rsidRDefault="00EC5170">
      <w:pPr>
        <w:shd w:val="clear" w:color="auto" w:fill="FFFFFF"/>
        <w:rPr>
          <w:rFonts w:ascii="Calibri" w:hAnsi="Calibri" w:cs="Calibri"/>
          <w:b/>
          <w:bCs/>
          <w:sz w:val="22"/>
          <w:szCs w:val="22"/>
          <w:u w:val="single"/>
        </w:rPr>
      </w:pPr>
    </w:p>
    <w:sectPr w:rsidR="00EC517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040D"/>
    <w:multiLevelType w:val="multilevel"/>
    <w:tmpl w:val="1A4C3DBA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C04728"/>
    <w:multiLevelType w:val="multilevel"/>
    <w:tmpl w:val="02C0F34C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048"/>
    <w:multiLevelType w:val="multilevel"/>
    <w:tmpl w:val="5D2CC05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7A2BB8"/>
    <w:multiLevelType w:val="multilevel"/>
    <w:tmpl w:val="DD382A4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4" w15:restartNumberingAfterBreak="0">
    <w:nsid w:val="21B672A9"/>
    <w:multiLevelType w:val="multilevel"/>
    <w:tmpl w:val="2304C7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87B2AD6"/>
    <w:multiLevelType w:val="multilevel"/>
    <w:tmpl w:val="0C6619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C68519C"/>
    <w:multiLevelType w:val="multilevel"/>
    <w:tmpl w:val="4AA6332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7" w15:restartNumberingAfterBreak="0">
    <w:nsid w:val="3E074E35"/>
    <w:multiLevelType w:val="multilevel"/>
    <w:tmpl w:val="1616B56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8" w15:restartNumberingAfterBreak="0">
    <w:nsid w:val="40C74506"/>
    <w:multiLevelType w:val="multilevel"/>
    <w:tmpl w:val="64101BE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9" w15:restartNumberingAfterBreak="0">
    <w:nsid w:val="535B1502"/>
    <w:multiLevelType w:val="multilevel"/>
    <w:tmpl w:val="39141F9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60C4B51"/>
    <w:multiLevelType w:val="multilevel"/>
    <w:tmpl w:val="4C142FA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7384E0E"/>
    <w:multiLevelType w:val="multilevel"/>
    <w:tmpl w:val="8E3619F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2" w15:restartNumberingAfterBreak="0">
    <w:nsid w:val="674C2184"/>
    <w:multiLevelType w:val="multilevel"/>
    <w:tmpl w:val="208E356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AFF019E"/>
    <w:multiLevelType w:val="hybridMultilevel"/>
    <w:tmpl w:val="635E6E30"/>
    <w:lvl w:ilvl="0" w:tplc="E4CE3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B785E"/>
    <w:multiLevelType w:val="multilevel"/>
    <w:tmpl w:val="E2F6B7C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15" w15:restartNumberingAfterBreak="0">
    <w:nsid w:val="6D8E1D9C"/>
    <w:multiLevelType w:val="multilevel"/>
    <w:tmpl w:val="1D267F60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486A6D"/>
    <w:multiLevelType w:val="multilevel"/>
    <w:tmpl w:val="429A9262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7577479">
    <w:abstractNumId w:val="1"/>
  </w:num>
  <w:num w:numId="2" w16cid:durableId="1751998353">
    <w:abstractNumId w:val="16"/>
  </w:num>
  <w:num w:numId="3" w16cid:durableId="1997032689">
    <w:abstractNumId w:val="9"/>
  </w:num>
  <w:num w:numId="4" w16cid:durableId="1180507330">
    <w:abstractNumId w:val="4"/>
  </w:num>
  <w:num w:numId="5" w16cid:durableId="1850290935">
    <w:abstractNumId w:val="10"/>
  </w:num>
  <w:num w:numId="6" w16cid:durableId="920413901">
    <w:abstractNumId w:val="0"/>
  </w:num>
  <w:num w:numId="7" w16cid:durableId="1147741204">
    <w:abstractNumId w:val="15"/>
  </w:num>
  <w:num w:numId="8" w16cid:durableId="665205175">
    <w:abstractNumId w:val="2"/>
  </w:num>
  <w:num w:numId="9" w16cid:durableId="1712656510">
    <w:abstractNumId w:val="12"/>
  </w:num>
  <w:num w:numId="10" w16cid:durableId="1576668546">
    <w:abstractNumId w:val="11"/>
  </w:num>
  <w:num w:numId="11" w16cid:durableId="808015218">
    <w:abstractNumId w:val="8"/>
  </w:num>
  <w:num w:numId="12" w16cid:durableId="1340085198">
    <w:abstractNumId w:val="14"/>
  </w:num>
  <w:num w:numId="13" w16cid:durableId="513959247">
    <w:abstractNumId w:val="6"/>
  </w:num>
  <w:num w:numId="14" w16cid:durableId="23680954">
    <w:abstractNumId w:val="3"/>
  </w:num>
  <w:num w:numId="15" w16cid:durableId="1332441539">
    <w:abstractNumId w:val="7"/>
  </w:num>
  <w:num w:numId="16" w16cid:durableId="317733389">
    <w:abstractNumId w:val="5"/>
  </w:num>
  <w:num w:numId="17" w16cid:durableId="13426623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70"/>
    <w:rsid w:val="00102748"/>
    <w:rsid w:val="00252078"/>
    <w:rsid w:val="003830D8"/>
    <w:rsid w:val="003A17BB"/>
    <w:rsid w:val="00627027"/>
    <w:rsid w:val="00847130"/>
    <w:rsid w:val="00852CC2"/>
    <w:rsid w:val="00A53230"/>
    <w:rsid w:val="00B126B8"/>
    <w:rsid w:val="00CD47C4"/>
    <w:rsid w:val="00DF241E"/>
    <w:rsid w:val="00E45D40"/>
    <w:rsid w:val="00EA15ED"/>
    <w:rsid w:val="00EC5170"/>
    <w:rsid w:val="00F9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A640"/>
  <w15:docId w15:val="{16B4369D-37AA-45FC-8CCD-D3FEF6C4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F9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5F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A5F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A5F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A5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5F9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A5F91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A5F9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A5F91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CA5F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CA5F9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CA5F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5F9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A5F9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CA5F91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CA5F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link w:val="pkt"/>
    <w:qFormat/>
    <w:rsid w:val="00CA5F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A5F9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CA5F91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CA5F91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CA5F9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CA5F9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5F91"/>
    <w:rPr>
      <w:rFonts w:ascii="Tahoma" w:eastAsia="Times New Roman" w:hAnsi="Tahoma" w:cs="Times New Roman"/>
      <w:sz w:val="16"/>
      <w:szCs w:val="16"/>
      <w:lang w:eastAsia="pl-PL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FootnoteCharacters">
    <w:name w:val="Footnote Characters"/>
    <w:qFormat/>
    <w:rsid w:val="00CA5F91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CA5F91"/>
  </w:style>
  <w:style w:type="character" w:customStyle="1" w:styleId="PodpisZnak">
    <w:name w:val="Podpis Znak"/>
    <w:basedOn w:val="Domylnaczcionkaakapitu"/>
    <w:link w:val="Podpis"/>
    <w:qFormat/>
    <w:rsid w:val="00CA5F9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A5F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CA5F91"/>
  </w:style>
  <w:style w:type="character" w:customStyle="1" w:styleId="PodtytuZnak">
    <w:name w:val="Podtytuł Znak"/>
    <w:basedOn w:val="Domylnaczcionkaakapitu"/>
    <w:link w:val="Podtytu"/>
    <w:qFormat/>
    <w:rsid w:val="00CA5F91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CA5F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CA5F9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CA5F91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CA5F91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CA5F91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uiPriority w:val="99"/>
    <w:semiHidden/>
    <w:unhideWhenUsed/>
    <w:rsid w:val="00CA5F91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CA5F9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CA5F91"/>
    <w:rPr>
      <w:b/>
      <w:i/>
      <w:spacing w:val="0"/>
    </w:rPr>
  </w:style>
  <w:style w:type="character" w:styleId="Uwydatnienie">
    <w:name w:val="Emphasis"/>
    <w:uiPriority w:val="20"/>
    <w:qFormat/>
    <w:rsid w:val="00CA5F91"/>
    <w:rPr>
      <w:i/>
      <w:iCs/>
    </w:rPr>
  </w:style>
  <w:style w:type="character" w:customStyle="1" w:styleId="Teksttreci">
    <w:name w:val="Tekst treści_"/>
    <w:link w:val="Teksttreci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CA5F9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CA5F9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CA5F91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1"/>
    <w:qFormat/>
    <w:locked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5F91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customStyle="1" w:styleId="Odwoanieprzypisudolnego1">
    <w:name w:val="Odwołanie przypisu dolnego1"/>
    <w:qFormat/>
    <w:rsid w:val="00CA5F91"/>
    <w:rPr>
      <w:vertAlign w:val="superscript"/>
    </w:rPr>
  </w:style>
  <w:style w:type="character" w:customStyle="1" w:styleId="Znakiprzypiswdolnych">
    <w:name w:val="Znaki przypisów dolnych"/>
    <w:qFormat/>
    <w:rsid w:val="00CA5F91"/>
  </w:style>
  <w:style w:type="paragraph" w:styleId="Nagwek">
    <w:name w:val="header"/>
    <w:basedOn w:val="Normalny"/>
    <w:next w:val="Tekstpodstawowy"/>
    <w:link w:val="NagwekZnak"/>
    <w:rsid w:val="00CA5F9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A5F91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CA5F91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kt">
    <w:name w:val="pkt"/>
    <w:basedOn w:val="Normalny"/>
    <w:link w:val="pktZnak"/>
    <w:qFormat/>
    <w:rsid w:val="00CA5F91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CA5F91"/>
    <w:pPr>
      <w:ind w:left="850" w:hanging="425"/>
    </w:pPr>
  </w:style>
  <w:style w:type="paragraph" w:styleId="Tytu">
    <w:name w:val="Title"/>
    <w:basedOn w:val="Normalny"/>
    <w:link w:val="TytuZnak"/>
    <w:qFormat/>
    <w:rsid w:val="00CA5F91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CA5F91"/>
    <w:pPr>
      <w:jc w:val="both"/>
    </w:pPr>
    <w:rPr>
      <w:rFonts w:ascii="Arial" w:hAnsi="Arial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A5F91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CA5F91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qFormat/>
    <w:rsid w:val="00CA5F91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A5F91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CA5F91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rsid w:val="00CA5F91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CA5F91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CA5F91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CA5F91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A5F91"/>
    <w:rPr>
      <w:rFonts w:ascii="Tahoma" w:hAnsi="Tahoma"/>
      <w:sz w:val="16"/>
      <w:szCs w:val="16"/>
    </w:rPr>
  </w:style>
  <w:style w:type="paragraph" w:customStyle="1" w:styleId="ust">
    <w:name w:val="ust"/>
    <w:qFormat/>
    <w:rsid w:val="00CA5F91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CA5F91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CA5F91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CA5F91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CA5F91"/>
    <w:pPr>
      <w:overflowPunct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CA5F91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CA5F91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CA5F91"/>
  </w:style>
  <w:style w:type="paragraph" w:styleId="Listapunktowana3">
    <w:name w:val="List Bullet 3"/>
    <w:basedOn w:val="Normalny"/>
    <w:autoRedefine/>
    <w:qFormat/>
    <w:rsid w:val="00CA5F91"/>
    <w:pPr>
      <w:numPr>
        <w:numId w:val="5"/>
      </w:numPr>
    </w:pPr>
  </w:style>
  <w:style w:type="paragraph" w:styleId="Listapunktowana">
    <w:name w:val="List Bullet"/>
    <w:basedOn w:val="Normalny"/>
    <w:autoRedefine/>
    <w:qFormat/>
    <w:rsid w:val="00CA5F91"/>
    <w:pPr>
      <w:numPr>
        <w:numId w:val="3"/>
      </w:numPr>
    </w:pPr>
  </w:style>
  <w:style w:type="paragraph" w:styleId="Listapunktowana2">
    <w:name w:val="List Bullet 2"/>
    <w:basedOn w:val="Normalny"/>
    <w:autoRedefine/>
    <w:qFormat/>
    <w:rsid w:val="00CA5F91"/>
    <w:pPr>
      <w:numPr>
        <w:numId w:val="4"/>
      </w:numPr>
    </w:pPr>
  </w:style>
  <w:style w:type="paragraph" w:styleId="Lista-kontynuacja">
    <w:name w:val="List Continue"/>
    <w:basedOn w:val="Normalny"/>
    <w:qFormat/>
    <w:rsid w:val="00CA5F91"/>
    <w:pPr>
      <w:spacing w:after="120"/>
      <w:ind w:left="283"/>
    </w:pPr>
  </w:style>
  <w:style w:type="paragraph" w:styleId="Lista-kontynuacja2">
    <w:name w:val="List Continue 2"/>
    <w:basedOn w:val="Normalny"/>
    <w:qFormat/>
    <w:rsid w:val="00CA5F91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CA5F91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CA5F91"/>
  </w:style>
  <w:style w:type="paragraph" w:customStyle="1" w:styleId="Default">
    <w:name w:val="Default"/>
    <w:qFormat/>
    <w:rsid w:val="00CA5F9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CA5F91"/>
    <w:pPr>
      <w:ind w:left="708"/>
    </w:pPr>
  </w:style>
  <w:style w:type="paragraph" w:customStyle="1" w:styleId="Tekstpodstawowy21">
    <w:name w:val="Tekst podstawowy 21"/>
    <w:basedOn w:val="Normalny"/>
    <w:qFormat/>
    <w:rsid w:val="00CA5F91"/>
    <w:pPr>
      <w:overflowPunct w:val="0"/>
      <w:jc w:val="center"/>
      <w:textAlignment w:val="baseline"/>
    </w:pPr>
    <w:rPr>
      <w:rFonts w:ascii="Tahoma" w:hAnsi="Tahoma"/>
      <w:smallCaps/>
      <w:shadow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CA5F91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CA5F91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CA5F91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CA5F9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CA5F91"/>
    <w:pPr>
      <w:overflowPunct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CA5F91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CA5F91"/>
    <w:pPr>
      <w:numPr>
        <w:numId w:val="6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qFormat/>
    <w:rsid w:val="00CA5F91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CA5F91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CA5F91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CA5F91"/>
    <w:pPr>
      <w:overflowPunct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CA5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CA5F91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CA5F91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CA5F91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CA5F91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CA5F91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CA5F91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CA5F91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CA5F91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CA5F9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CA5F91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CA5F91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CA5F91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CA5F9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CA5F9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CA5F91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CA5F91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CA5F9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CA5F91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CA5F91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CA5F91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CA5F9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CA5F9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CA5F9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CA5F9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Nagwek31">
    <w:name w:val="Nagłówek #3"/>
    <w:basedOn w:val="Normalny"/>
    <w:link w:val="Nagwek30"/>
    <w:qFormat/>
    <w:rsid w:val="00CA5F91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CA5F9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qFormat/>
    <w:rsid w:val="00CA5F91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paragraph" w:customStyle="1" w:styleId="Tekstdokumentu">
    <w:name w:val="Tekst dokumentu"/>
    <w:basedOn w:val="Normalny"/>
    <w:qFormat/>
    <w:rsid w:val="00CA5F91"/>
    <w:pPr>
      <w:spacing w:before="60"/>
      <w:ind w:left="540"/>
      <w:jc w:val="both"/>
    </w:pPr>
    <w:rPr>
      <w:sz w:val="22"/>
    </w:rPr>
  </w:style>
  <w:style w:type="paragraph" w:customStyle="1" w:styleId="rozdzia">
    <w:name w:val="rozdział"/>
    <w:basedOn w:val="Normalny"/>
    <w:qFormat/>
    <w:rsid w:val="00CA5F91"/>
    <w:pPr>
      <w:tabs>
        <w:tab w:val="left" w:pos="0"/>
      </w:tabs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paragraph" w:customStyle="1" w:styleId="p85">
    <w:name w:val="p85"/>
    <w:basedOn w:val="Normalny"/>
    <w:qFormat/>
    <w:rsid w:val="00CA5F91"/>
    <w:pPr>
      <w:spacing w:beforeAutospacing="1" w:afterAutospacing="1"/>
    </w:pPr>
  </w:style>
  <w:style w:type="paragraph" w:customStyle="1" w:styleId="Normalny1">
    <w:name w:val="Normalny1"/>
    <w:qFormat/>
    <w:rsid w:val="000C5585"/>
    <w:pPr>
      <w:widowControl w:val="0"/>
      <w:spacing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CA5F9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Dyjasiński</dc:creator>
  <dc:description/>
  <cp:lastModifiedBy>Joanna Ochal</cp:lastModifiedBy>
  <cp:revision>9</cp:revision>
  <cp:lastPrinted>2024-08-13T09:57:00Z</cp:lastPrinted>
  <dcterms:created xsi:type="dcterms:W3CDTF">2023-05-04T08:30:00Z</dcterms:created>
  <dcterms:modified xsi:type="dcterms:W3CDTF">2025-08-12T08:07:00Z</dcterms:modified>
  <dc:language>pl-PL</dc:language>
</cp:coreProperties>
</file>